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20" w:rsidRPr="00D437EC" w:rsidRDefault="00627D20" w:rsidP="00627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37EC">
        <w:rPr>
          <w:rFonts w:ascii="Times New Roman" w:hAnsi="Times New Roman" w:cs="Times New Roman"/>
          <w:b/>
          <w:sz w:val="24"/>
          <w:szCs w:val="24"/>
        </w:rPr>
        <w:t>Lalit</w:t>
      </w:r>
      <w:proofErr w:type="spellEnd"/>
      <w:r w:rsidRPr="00D437EC">
        <w:rPr>
          <w:rFonts w:ascii="Times New Roman" w:hAnsi="Times New Roman" w:cs="Times New Roman"/>
          <w:b/>
          <w:sz w:val="24"/>
          <w:szCs w:val="24"/>
        </w:rPr>
        <w:t xml:space="preserve"> Chandra </w:t>
      </w:r>
      <w:proofErr w:type="spellStart"/>
      <w:r w:rsidRPr="00D437EC">
        <w:rPr>
          <w:rFonts w:ascii="Times New Roman" w:hAnsi="Times New Roman" w:cs="Times New Roman"/>
          <w:b/>
          <w:sz w:val="24"/>
          <w:szCs w:val="24"/>
        </w:rPr>
        <w:t>Bharali</w:t>
      </w:r>
      <w:proofErr w:type="spellEnd"/>
      <w:r w:rsidRPr="00D437EC">
        <w:rPr>
          <w:rFonts w:ascii="Times New Roman" w:hAnsi="Times New Roman" w:cs="Times New Roman"/>
          <w:b/>
          <w:sz w:val="24"/>
          <w:szCs w:val="24"/>
        </w:rPr>
        <w:t xml:space="preserve"> College, </w:t>
      </w:r>
      <w:proofErr w:type="spellStart"/>
      <w:r w:rsidRPr="00D437EC">
        <w:rPr>
          <w:rFonts w:ascii="Times New Roman" w:hAnsi="Times New Roman" w:cs="Times New Roman"/>
          <w:b/>
          <w:sz w:val="24"/>
          <w:szCs w:val="24"/>
        </w:rPr>
        <w:t>Maligaon</w:t>
      </w:r>
      <w:proofErr w:type="spellEnd"/>
    </w:p>
    <w:p w:rsidR="00627D20" w:rsidRPr="00D437EC" w:rsidRDefault="00627D20" w:rsidP="00627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627D20" w:rsidRPr="00D437EC" w:rsidRDefault="00627D20" w:rsidP="00627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Teaching Plan (Jan – June 2025)</w:t>
      </w:r>
    </w:p>
    <w:p w:rsidR="00627D20" w:rsidRPr="00D437EC" w:rsidRDefault="00627D20" w:rsidP="00627D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Subject:</w:t>
      </w:r>
      <w:r w:rsidRPr="00D437EC">
        <w:rPr>
          <w:rFonts w:ascii="Times New Roman" w:hAnsi="Times New Roman" w:cs="Times New Roman"/>
          <w:sz w:val="24"/>
          <w:szCs w:val="24"/>
        </w:rPr>
        <w:t xml:space="preserve"> English</w:t>
      </w:r>
    </w:p>
    <w:p w:rsidR="00627D20" w:rsidRPr="00D437EC" w:rsidRDefault="00627D20" w:rsidP="00627D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D437EC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D437EC">
        <w:rPr>
          <w:rFonts w:ascii="Times New Roman" w:hAnsi="Times New Roman" w:cs="Times New Roman"/>
          <w:sz w:val="24"/>
          <w:szCs w:val="24"/>
        </w:rPr>
        <w:t>Priti</w:t>
      </w:r>
      <w:proofErr w:type="spellEnd"/>
      <w:r w:rsidRPr="00D437EC">
        <w:rPr>
          <w:rFonts w:ascii="Times New Roman" w:hAnsi="Times New Roman" w:cs="Times New Roman"/>
          <w:sz w:val="24"/>
          <w:szCs w:val="24"/>
        </w:rPr>
        <w:t xml:space="preserve"> Das</w:t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 w:rsidRPr="00D437EC">
        <w:rPr>
          <w:rFonts w:ascii="Times New Roman" w:hAnsi="Times New Roman" w:cs="Times New Roman"/>
          <w:sz w:val="24"/>
          <w:szCs w:val="24"/>
        </w:rPr>
        <w:t>2</w:t>
      </w:r>
      <w:r w:rsidRPr="00D437E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437EC">
        <w:rPr>
          <w:rFonts w:ascii="Times New Roman" w:hAnsi="Times New Roman" w:cs="Times New Roman"/>
          <w:sz w:val="24"/>
          <w:szCs w:val="24"/>
        </w:rPr>
        <w:t>, 4</w:t>
      </w:r>
      <w:r w:rsidRPr="00D437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437EC">
        <w:rPr>
          <w:rFonts w:ascii="Times New Roman" w:hAnsi="Times New Roman" w:cs="Times New Roman"/>
          <w:sz w:val="24"/>
          <w:szCs w:val="24"/>
        </w:rPr>
        <w:t xml:space="preserve"> and 6</w:t>
      </w:r>
      <w:r w:rsidRPr="00D437E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D146EB" w:rsidRPr="00D437EC" w:rsidRDefault="00627D20" w:rsidP="00627D20">
      <w:pPr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Major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1730"/>
        <w:gridCol w:w="1130"/>
        <w:gridCol w:w="2510"/>
        <w:gridCol w:w="1368"/>
        <w:gridCol w:w="1492"/>
      </w:tblGrid>
      <w:tr w:rsidR="00627D20" w:rsidRPr="00D437EC" w:rsidTr="00627D20">
        <w:tc>
          <w:tcPr>
            <w:tcW w:w="1346" w:type="dxa"/>
          </w:tcPr>
          <w:p w:rsidR="00627D20" w:rsidRPr="00D437EC" w:rsidRDefault="00627D20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730" w:type="dxa"/>
          </w:tcPr>
          <w:p w:rsidR="00627D20" w:rsidRPr="00D437EC" w:rsidRDefault="00627D20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130" w:type="dxa"/>
          </w:tcPr>
          <w:p w:rsidR="00627D20" w:rsidRPr="00D437EC" w:rsidRDefault="00627D20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510" w:type="dxa"/>
          </w:tcPr>
          <w:p w:rsidR="00627D20" w:rsidRPr="00D437EC" w:rsidRDefault="00627D20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368" w:type="dxa"/>
          </w:tcPr>
          <w:p w:rsidR="00627D20" w:rsidRPr="00D437EC" w:rsidRDefault="00627D20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92" w:type="dxa"/>
          </w:tcPr>
          <w:p w:rsidR="00627D20" w:rsidRPr="00D437EC" w:rsidRDefault="00627D20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D24952" w:rsidRPr="00D437EC" w:rsidTr="00627D20">
        <w:tc>
          <w:tcPr>
            <w:tcW w:w="1346" w:type="dxa"/>
            <w:vMerge w:val="restart"/>
          </w:tcPr>
          <w:p w:rsidR="00D24952" w:rsidRPr="00D437EC" w:rsidRDefault="00D437EC" w:rsidP="0062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Paper Name: Forms, Genres and Concepts of English Literature</w:t>
            </w: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24952" w:rsidRPr="00D437EC" w:rsidRDefault="00D24952" w:rsidP="00627D2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D24952" w:rsidRPr="00D437EC" w:rsidRDefault="00D24952" w:rsidP="00627D2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D24952" w:rsidRPr="00D437EC" w:rsidRDefault="00D24952" w:rsidP="00627D2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D24952" w:rsidRPr="00D437EC" w:rsidRDefault="00D24952" w:rsidP="00627D20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D24952" w:rsidRPr="00D437EC" w:rsidRDefault="00D24952" w:rsidP="00627D2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Absurd Drama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Aristotle’s concept of Tragedy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Elements of tragedy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Greek Tragedy</w:t>
            </w:r>
          </w:p>
          <w:p w:rsidR="00F00A0A" w:rsidRPr="00D437EC" w:rsidRDefault="00F00A0A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Elizabethan Tragedy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Shakespearean Tragedy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Modern Tragedy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</w:rPr>
              <w:t>Comedy, Types of Comedy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</w:rPr>
              <w:t>Melodrama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</w:rPr>
              <w:t>Comedy of Manners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</w:rPr>
              <w:t>Historical Novel, Autobiography, Biography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</w:rPr>
              <w:t>Farce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 w:val="restart"/>
          </w:tcPr>
          <w:p w:rsidR="00D70FFF" w:rsidRPr="00D437EC" w:rsidRDefault="00D437EC" w:rsidP="0062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Name: British Poetry: Renaissance to Romanticism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Default="00D70FFF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D15E68" w:rsidRPr="00D437EC" w:rsidRDefault="00D15E6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Default="00D70FFF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William Shakespeare: “Sonnet 116”</w:t>
            </w:r>
          </w:p>
          <w:p w:rsidR="00D15E68" w:rsidRPr="00D437EC" w:rsidRDefault="00D15E6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Default="00D70FFF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John Donne: “The Good Morrow”</w:t>
            </w:r>
          </w:p>
          <w:p w:rsidR="00D15E68" w:rsidRPr="00D437EC" w:rsidRDefault="00D15E6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Default="00D70FFF" w:rsidP="00627D2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William Blake: </w:t>
            </w: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lastRenderedPageBreak/>
              <w:t xml:space="preserve">“The </w:t>
            </w:r>
            <w:proofErr w:type="spellStart"/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Tyger</w:t>
            </w:r>
            <w:proofErr w:type="spellEnd"/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”</w:t>
            </w:r>
          </w:p>
          <w:p w:rsidR="00D15E68" w:rsidRPr="00D437EC" w:rsidRDefault="00D15E6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P.B. Shelley: “</w:t>
            </w:r>
            <w:proofErr w:type="spellStart"/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Ozymandias</w:t>
            </w:r>
            <w:proofErr w:type="spellEnd"/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of Egypt”</w:t>
            </w: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 w:val="restart"/>
          </w:tcPr>
          <w:p w:rsidR="00D70FFF" w:rsidRPr="00D437EC" w:rsidRDefault="00D437EC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Name: British Drama: Renaissance to the Eighteenth Century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Plot, types of plot</w:t>
            </w: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O2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Audience</w:t>
            </w: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Character</w:t>
            </w: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Chorus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John Webster: </w:t>
            </w:r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 xml:space="preserve">The Duchess of </w:t>
            </w:r>
            <w:proofErr w:type="spellStart"/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Malfi</w:t>
            </w:r>
            <w:proofErr w:type="spellEnd"/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 w:val="restart"/>
          </w:tcPr>
          <w:p w:rsidR="00D70FFF" w:rsidRPr="00D437EC" w:rsidRDefault="00D437EC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Paper Name: British Fiction: Augustan to Victorian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Daniel Defoe: </w:t>
            </w:r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Moll Flanders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 w:val="restart"/>
          </w:tcPr>
          <w:p w:rsidR="00D70FFF" w:rsidRPr="00D437EC" w:rsidRDefault="00D437EC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Paper Name: British Poetry: Victorian to Postmodern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Robert </w:t>
            </w: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lastRenderedPageBreak/>
              <w:t xml:space="preserve">Browning: </w:t>
            </w:r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My Last Duchess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Wilfred Owen: </w:t>
            </w:r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Futility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Seamus Heaney: </w:t>
            </w:r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 xml:space="preserve">The </w:t>
            </w:r>
            <w:proofErr w:type="spellStart"/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Tollund</w:t>
            </w:r>
            <w:proofErr w:type="spellEnd"/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 xml:space="preserve"> Man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 w:val="restart"/>
          </w:tcPr>
          <w:p w:rsidR="00D70FFF" w:rsidRPr="00D437EC" w:rsidRDefault="00D437EC" w:rsidP="0062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13: ENG-HC-6016</w:t>
            </w:r>
          </w:p>
          <w:p w:rsidR="00D70FFF" w:rsidRPr="00D437EC" w:rsidRDefault="00D70FFF" w:rsidP="00D70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Name: Modern European Drama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D70FFF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D7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Anton Chekhov: </w:t>
            </w:r>
            <w:r w:rsidRPr="00D437EC">
              <w:rPr>
                <w:rFonts w:ascii="Times New Roman" w:hAnsi="Times New Roman" w:cs="Times New Roman"/>
                <w:i/>
                <w:sz w:val="24"/>
                <w:szCs w:val="24"/>
              </w:rPr>
              <w:t>The Cherry Orchard</w:t>
            </w:r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FF" w:rsidRPr="00D437EC" w:rsidTr="00627D20">
        <w:tc>
          <w:tcPr>
            <w:tcW w:w="1346" w:type="dxa"/>
            <w:vMerge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Samuel Beckett: </w:t>
            </w:r>
            <w:r w:rsidRPr="00D43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Waiting for </w:t>
            </w:r>
            <w:proofErr w:type="spellStart"/>
            <w:r w:rsidRPr="00D437EC">
              <w:rPr>
                <w:rFonts w:ascii="Times New Roman" w:hAnsi="Times New Roman" w:cs="Times New Roman"/>
                <w:i/>
                <w:sz w:val="24"/>
                <w:szCs w:val="24"/>
              </w:rPr>
              <w:t>Godot</w:t>
            </w:r>
            <w:proofErr w:type="spellEnd"/>
          </w:p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10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70FFF" w:rsidRPr="00D437EC" w:rsidRDefault="00D70FFF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 w:val="restart"/>
          </w:tcPr>
          <w:p w:rsidR="00D24952" w:rsidRPr="00D437EC" w:rsidRDefault="00D437EC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D24952" w:rsidRPr="00D437EC" w:rsidRDefault="00D24952" w:rsidP="00D70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14: ENG-HC-6026</w:t>
            </w:r>
          </w:p>
          <w:p w:rsidR="00D24952" w:rsidRPr="00D437EC" w:rsidRDefault="00D24952" w:rsidP="00D70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Name: Postcolonial Literatures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24952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D24952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D24952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D70FFF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15E68" w:rsidRDefault="00D24952" w:rsidP="00627D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Chinua Achebe: </w:t>
            </w:r>
            <w:r w:rsidRPr="00D437EC">
              <w:rPr>
                <w:rFonts w:ascii="Times New Roman" w:hAnsi="Times New Roman" w:cs="Times New Roman"/>
                <w:i/>
                <w:sz w:val="24"/>
                <w:szCs w:val="24"/>
              </w:rPr>
              <w:t>Things Fall Apart</w:t>
            </w: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 w:val="restart"/>
          </w:tcPr>
          <w:p w:rsidR="00D24952" w:rsidRPr="00D437EC" w:rsidRDefault="00D437EC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D24952" w:rsidRPr="00D437EC" w:rsidRDefault="00D24952" w:rsidP="00D24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52" w:rsidRPr="00D437EC" w:rsidRDefault="00D24952" w:rsidP="00D24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9: ENG-HE-6036</w:t>
            </w:r>
          </w:p>
          <w:p w:rsidR="00D24952" w:rsidRPr="00D437EC" w:rsidRDefault="00D24952" w:rsidP="00D24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Name: Partition Literature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24952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D24952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D24952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D24952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D249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Intizar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Husain: </w:t>
            </w:r>
            <w:proofErr w:type="spellStart"/>
            <w:r w:rsidRPr="00D437EC">
              <w:rPr>
                <w:rFonts w:ascii="Times New Roman" w:hAnsi="Times New Roman" w:cs="Times New Roman"/>
                <w:i/>
                <w:sz w:val="24"/>
                <w:szCs w:val="24"/>
              </w:rPr>
              <w:t>Basti</w:t>
            </w:r>
            <w:proofErr w:type="spellEnd"/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D2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Sa’adat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Hasan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Manto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: ‘Toba </w:t>
            </w: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Singh’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D2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Gulzar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‘Toba </w:t>
            </w: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Singh’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D2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Lalithambika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Antharjanam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‘A Leaf in the Storm’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 w:val="restart"/>
          </w:tcPr>
          <w:p w:rsidR="00D24952" w:rsidRPr="00D437EC" w:rsidRDefault="00D437EC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D24952" w:rsidRPr="00D437EC" w:rsidRDefault="00D24952" w:rsidP="00D24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11: ENG-HE-6056</w:t>
            </w:r>
          </w:p>
          <w:p w:rsidR="00D24952" w:rsidRPr="00D437EC" w:rsidRDefault="00D24952" w:rsidP="00D24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Name: Life Writing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24952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68" w:type="dxa"/>
          </w:tcPr>
          <w:p w:rsidR="00D24952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92" w:type="dxa"/>
          </w:tcPr>
          <w:p w:rsidR="00D24952" w:rsidRPr="00D437EC" w:rsidRDefault="00104878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bookmarkStart w:id="0" w:name="_GoBack"/>
            <w:bookmarkEnd w:id="0"/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D2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Maya Angelou: </w:t>
            </w:r>
            <w:r w:rsidRPr="00D437EC">
              <w:rPr>
                <w:rFonts w:ascii="Times New Roman" w:hAnsi="Times New Roman" w:cs="Times New Roman"/>
                <w:i/>
                <w:sz w:val="24"/>
                <w:szCs w:val="24"/>
              </w:rPr>
              <w:t>I Know Why the Caged Bird</w:t>
            </w: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7EC">
              <w:rPr>
                <w:rFonts w:ascii="Times New Roman" w:hAnsi="Times New Roman" w:cs="Times New Roman"/>
                <w:i/>
                <w:sz w:val="24"/>
                <w:szCs w:val="24"/>
              </w:rPr>
              <w:t>Sings</w:t>
            </w: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, Chapter 6, pp. 37-49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2" w:rsidRPr="00D437EC" w:rsidTr="00627D20">
        <w:tc>
          <w:tcPr>
            <w:tcW w:w="1346" w:type="dxa"/>
            <w:vMerge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24952" w:rsidRPr="00D437EC" w:rsidRDefault="00D24952" w:rsidP="00D2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Binodini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Dasi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437EC">
              <w:rPr>
                <w:rFonts w:ascii="Times New Roman" w:hAnsi="Times New Roman" w:cs="Times New Roman"/>
                <w:i/>
                <w:sz w:val="24"/>
                <w:szCs w:val="24"/>
              </w:rPr>
              <w:t>My Story and Life as an Actress</w:t>
            </w: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, pp. 61-83</w:t>
            </w:r>
          </w:p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10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24952" w:rsidRPr="00D437EC" w:rsidRDefault="00D24952" w:rsidP="0062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D20" w:rsidRPr="00D437EC" w:rsidRDefault="00627D20" w:rsidP="00627D20">
      <w:pPr>
        <w:rPr>
          <w:rFonts w:ascii="Times New Roman" w:hAnsi="Times New Roman" w:cs="Times New Roman"/>
          <w:sz w:val="24"/>
          <w:szCs w:val="24"/>
        </w:rPr>
      </w:pPr>
    </w:p>
    <w:p w:rsidR="00D15E68" w:rsidRDefault="00EC7CE6" w:rsidP="00D15E68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EC7CE6" w:rsidRPr="00D15E68" w:rsidRDefault="00EC7CE6" w:rsidP="00D15E68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Compulsory Core: </w:t>
      </w:r>
      <w:r w:rsidR="00D437EC" w:rsidRPr="00D437EC">
        <w:rPr>
          <w:rFonts w:ascii="Times New Roman" w:hAnsi="Times New Roman" w:cs="Times New Roman"/>
          <w:b/>
          <w:sz w:val="24"/>
          <w:szCs w:val="24"/>
        </w:rPr>
        <w:t>AEC (Ability Enhancement Course)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2028"/>
        <w:gridCol w:w="747"/>
        <w:gridCol w:w="2443"/>
        <w:gridCol w:w="1161"/>
        <w:gridCol w:w="1375"/>
      </w:tblGrid>
      <w:tr w:rsidR="00EC7CE6" w:rsidRPr="00D437EC" w:rsidTr="00A00DF7">
        <w:tc>
          <w:tcPr>
            <w:tcW w:w="1822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028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747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443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161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375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EC7CE6" w:rsidRPr="00D437EC" w:rsidTr="00BE4EC4">
        <w:tc>
          <w:tcPr>
            <w:tcW w:w="9576" w:type="dxa"/>
            <w:gridSpan w:val="6"/>
          </w:tcPr>
          <w:p w:rsidR="00EC7CE6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B.A. / B.Sc. </w:t>
            </w:r>
            <w:r w:rsidR="00EC7CE6"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C7CE6"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="00EC7CE6"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A00DF7" w:rsidRPr="00D437EC" w:rsidTr="00A00DF7">
        <w:tc>
          <w:tcPr>
            <w:tcW w:w="1822" w:type="dxa"/>
            <w:vMerge w:val="restart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Paper: 1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English Communication</w:t>
            </w:r>
          </w:p>
        </w:tc>
        <w:tc>
          <w:tcPr>
            <w:tcW w:w="2028" w:type="dxa"/>
          </w:tcPr>
          <w:p w:rsidR="00A00DF7" w:rsidRPr="00D437EC" w:rsidRDefault="00A00DF7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 w:val="restart"/>
          </w:tcPr>
          <w:p w:rsidR="00A00DF7" w:rsidRPr="00D437EC" w:rsidRDefault="00A00DF7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A00DF7" w:rsidRPr="00D437EC" w:rsidRDefault="00A00DF7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A00DF7" w:rsidRPr="00D437EC" w:rsidRDefault="00A00DF7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A00DF7" w:rsidRPr="00D437EC" w:rsidRDefault="00A00DF7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A00DF7" w:rsidRPr="00D437EC" w:rsidRDefault="00A00DF7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:rsidR="00A00DF7" w:rsidRPr="00D437EC" w:rsidRDefault="00A00DF7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</w:tr>
      <w:tr w:rsidR="00A00DF7" w:rsidRPr="00D437EC" w:rsidTr="00A00DF7">
        <w:tc>
          <w:tcPr>
            <w:tcW w:w="1822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Elements of Communication Process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F7" w:rsidRPr="00D437EC" w:rsidTr="00A00DF7">
        <w:tc>
          <w:tcPr>
            <w:tcW w:w="1822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The Communication Cycle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F7" w:rsidRPr="00D437EC" w:rsidTr="00A00DF7">
        <w:tc>
          <w:tcPr>
            <w:tcW w:w="1822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Theories and Models of Communication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43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F7" w:rsidRPr="00D437EC" w:rsidTr="00A00DF7">
        <w:tc>
          <w:tcPr>
            <w:tcW w:w="1822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Types of Communication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43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F7" w:rsidRPr="00D437EC" w:rsidTr="00A00DF7">
        <w:tc>
          <w:tcPr>
            <w:tcW w:w="1822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Miscommunication and Barriers to Communication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43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F7" w:rsidRPr="00D437EC" w:rsidTr="00A00DF7">
        <w:tc>
          <w:tcPr>
            <w:tcW w:w="1822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Effective Communication</w:t>
            </w:r>
          </w:p>
        </w:tc>
        <w:tc>
          <w:tcPr>
            <w:tcW w:w="747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43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F7" w:rsidRPr="00D437EC" w:rsidTr="00A00DF7">
        <w:tc>
          <w:tcPr>
            <w:tcW w:w="1822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Consonant Sounds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43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F7" w:rsidRPr="00D437EC" w:rsidTr="00A00DF7">
        <w:tc>
          <w:tcPr>
            <w:tcW w:w="1822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Vowel Sounds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43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F7" w:rsidRPr="00D437EC" w:rsidTr="00A00DF7">
        <w:tc>
          <w:tcPr>
            <w:tcW w:w="1822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Intonation</w:t>
            </w:r>
          </w:p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43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A00DF7" w:rsidRPr="00D437EC" w:rsidRDefault="00A00DF7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CE6" w:rsidRPr="00D437EC" w:rsidRDefault="00EC7CE6" w:rsidP="00EC7CE6">
      <w:pPr>
        <w:rPr>
          <w:rFonts w:ascii="Times New Roman" w:hAnsi="Times New Roman" w:cs="Times New Roman"/>
          <w:sz w:val="24"/>
          <w:szCs w:val="24"/>
        </w:rPr>
      </w:pPr>
    </w:p>
    <w:p w:rsidR="00EC7CE6" w:rsidRPr="00D437EC" w:rsidRDefault="00EC7CE6" w:rsidP="00EC7CE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A00DF7" w:rsidRPr="00D437EC" w:rsidRDefault="00A00DF7" w:rsidP="00EC7CE6">
      <w:pPr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EC7CE6" w:rsidRPr="00D437EC" w:rsidRDefault="00EC7CE6" w:rsidP="00EC7CE6">
      <w:pPr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Compulsory Core: </w:t>
      </w:r>
      <w:r w:rsidR="00D437EC" w:rsidRPr="00D437EC">
        <w:rPr>
          <w:rFonts w:ascii="Times New Roman" w:hAnsi="Times New Roman" w:cs="Times New Roman"/>
          <w:b/>
          <w:sz w:val="24"/>
          <w:szCs w:val="24"/>
        </w:rPr>
        <w:t>AEC (Ability Enhancement Course)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981"/>
        <w:gridCol w:w="763"/>
        <w:gridCol w:w="2510"/>
        <w:gridCol w:w="1189"/>
        <w:gridCol w:w="1410"/>
      </w:tblGrid>
      <w:tr w:rsidR="00EC7CE6" w:rsidRPr="00D437EC" w:rsidTr="00BE4EC4">
        <w:tc>
          <w:tcPr>
            <w:tcW w:w="1772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063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704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473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173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391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EC7CE6" w:rsidRPr="00D437EC" w:rsidTr="00BE4EC4">
        <w:tc>
          <w:tcPr>
            <w:tcW w:w="9576" w:type="dxa"/>
            <w:gridSpan w:val="6"/>
          </w:tcPr>
          <w:p w:rsidR="00EC7CE6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B. A/ B. Sc.</w:t>
            </w:r>
            <w:r w:rsidR="00D437EC"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/ B.CA/ B.Sc. IT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CE6"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C7CE6"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EC7CE6"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Semester</w:t>
            </w:r>
          </w:p>
        </w:tc>
      </w:tr>
      <w:tr w:rsidR="00EC7CE6" w:rsidRPr="00D437EC" w:rsidTr="00BE4EC4">
        <w:tc>
          <w:tcPr>
            <w:tcW w:w="1772" w:type="dxa"/>
            <w:vMerge w:val="restart"/>
          </w:tcPr>
          <w:p w:rsidR="00EC7CE6" w:rsidRPr="00D437EC" w:rsidRDefault="00EC7CE6" w:rsidP="00EC7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Paper: Alternative English</w:t>
            </w:r>
          </w:p>
          <w:p w:rsidR="00D437EC" w:rsidRPr="00D437EC" w:rsidRDefault="00D437EC" w:rsidP="00EC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(2 Credit)</w:t>
            </w:r>
          </w:p>
        </w:tc>
        <w:tc>
          <w:tcPr>
            <w:tcW w:w="2063" w:type="dxa"/>
          </w:tcPr>
          <w:p w:rsidR="00EC7CE6" w:rsidRPr="00D437EC" w:rsidRDefault="00EC7CE6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73" w:type="dxa"/>
            <w:vMerge w:val="restart"/>
          </w:tcPr>
          <w:p w:rsidR="00EC7CE6" w:rsidRPr="00D437EC" w:rsidRDefault="00EC7CE6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EC7CE6" w:rsidRPr="00D437EC" w:rsidRDefault="00EC7CE6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EC7CE6" w:rsidRPr="00D437EC" w:rsidRDefault="00EC7CE6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EC7CE6" w:rsidRPr="00D437EC" w:rsidRDefault="00EC7CE6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EC7CE6" w:rsidRPr="00D437EC" w:rsidRDefault="00EC7CE6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EC7CE6" w:rsidRPr="00D437EC" w:rsidRDefault="00EC7CE6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</w:tr>
      <w:tr w:rsidR="00EC7CE6" w:rsidRPr="00D437EC" w:rsidTr="00BE4EC4">
        <w:tc>
          <w:tcPr>
            <w:tcW w:w="1772" w:type="dxa"/>
            <w:vMerge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C7CE6" w:rsidRPr="00D437EC" w:rsidRDefault="00EC7CE6" w:rsidP="00EC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Precis</w:t>
            </w:r>
            <w:proofErr w:type="spellEnd"/>
            <w:r w:rsidRPr="00D437EC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  <w:p w:rsidR="00EC7CE6" w:rsidRPr="00D437EC" w:rsidRDefault="00EC7CE6" w:rsidP="00EC7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473" w:type="dxa"/>
            <w:vMerge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E6" w:rsidRPr="00D437EC" w:rsidTr="00BE4EC4">
        <w:tc>
          <w:tcPr>
            <w:tcW w:w="1772" w:type="dxa"/>
            <w:vMerge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Towards Creating A Poverty Free World</w:t>
            </w:r>
          </w:p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3" w:type="dxa"/>
            <w:vMerge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C7CE6" w:rsidRPr="00D437EC" w:rsidRDefault="00EC7CE6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CE6" w:rsidRPr="00D437EC" w:rsidRDefault="00EC7CE6" w:rsidP="00627D20">
      <w:pPr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EC7CE6" w:rsidRPr="00D437EC" w:rsidRDefault="00EC7CE6" w:rsidP="00EC7CE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EC7CE6" w:rsidRPr="00D437EC" w:rsidRDefault="00EC7CE6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594E2F">
      <w:pPr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lastRenderedPageBreak/>
        <w:t>Compulsory Core: AEC (Ability Enhancement Course)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34"/>
        <w:gridCol w:w="763"/>
        <w:gridCol w:w="2510"/>
        <w:gridCol w:w="1189"/>
        <w:gridCol w:w="1410"/>
      </w:tblGrid>
      <w:tr w:rsidR="00594E2F" w:rsidRPr="00D437EC" w:rsidTr="00D437EC">
        <w:tc>
          <w:tcPr>
            <w:tcW w:w="1870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834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763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510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189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10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594E2F" w:rsidRPr="00D437EC" w:rsidTr="00BE4EC4">
        <w:tc>
          <w:tcPr>
            <w:tcW w:w="9576" w:type="dxa"/>
            <w:gridSpan w:val="6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B.CA/ B.S. IT 4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Semester</w:t>
            </w:r>
          </w:p>
        </w:tc>
      </w:tr>
      <w:tr w:rsidR="00D437EC" w:rsidRPr="00D437EC" w:rsidTr="00D437EC">
        <w:tc>
          <w:tcPr>
            <w:tcW w:w="1870" w:type="dxa"/>
            <w:vMerge w:val="restart"/>
          </w:tcPr>
          <w:p w:rsidR="00D437EC" w:rsidRPr="00D437EC" w:rsidRDefault="00D437EC" w:rsidP="0059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Paper: English Communication (2 Credit)</w:t>
            </w:r>
          </w:p>
        </w:tc>
        <w:tc>
          <w:tcPr>
            <w:tcW w:w="1834" w:type="dxa"/>
          </w:tcPr>
          <w:p w:rsidR="00D437EC" w:rsidRPr="00D437EC" w:rsidRDefault="00D437EC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 w:val="restart"/>
          </w:tcPr>
          <w:p w:rsidR="00D437EC" w:rsidRPr="00D437EC" w:rsidRDefault="00D437EC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D437EC" w:rsidRPr="00D437EC" w:rsidRDefault="00D437EC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D437EC" w:rsidRPr="00D437EC" w:rsidRDefault="00D437EC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D437EC" w:rsidRPr="00D437EC" w:rsidRDefault="00D437EC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D437EC" w:rsidRPr="00D437EC" w:rsidRDefault="00D437EC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D437EC" w:rsidRPr="00D437EC" w:rsidRDefault="00D437EC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</w:tr>
      <w:tr w:rsidR="00D437EC" w:rsidRPr="00D437EC" w:rsidTr="00D437EC">
        <w:tc>
          <w:tcPr>
            <w:tcW w:w="1870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437EC" w:rsidRPr="00D437EC" w:rsidRDefault="00D437EC" w:rsidP="00D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Letter Writing</w:t>
            </w:r>
          </w:p>
          <w:p w:rsidR="00D437EC" w:rsidRPr="00D437EC" w:rsidRDefault="00D437EC" w:rsidP="00D4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EC" w:rsidRPr="00D437EC" w:rsidTr="00D437EC">
        <w:tc>
          <w:tcPr>
            <w:tcW w:w="1870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437EC" w:rsidRPr="00D437EC" w:rsidRDefault="00D437EC" w:rsidP="00D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Agenda, Minutes</w:t>
            </w:r>
          </w:p>
          <w:p w:rsidR="00D437EC" w:rsidRPr="00D437EC" w:rsidRDefault="00D437EC" w:rsidP="00D4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EC" w:rsidRPr="00D437EC" w:rsidTr="00D437EC">
        <w:tc>
          <w:tcPr>
            <w:tcW w:w="1870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437EC" w:rsidRPr="00D437EC" w:rsidRDefault="00D437EC" w:rsidP="00D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On Saying Please</w:t>
            </w:r>
          </w:p>
        </w:tc>
        <w:tc>
          <w:tcPr>
            <w:tcW w:w="763" w:type="dxa"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437EC" w:rsidRPr="00D437EC" w:rsidRDefault="00D437EC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E2F" w:rsidRPr="00D437EC" w:rsidRDefault="00594E2F" w:rsidP="00594E2F">
      <w:pPr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594E2F" w:rsidRPr="00D437EC" w:rsidRDefault="00594E2F" w:rsidP="00594E2F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p w:rsidR="00EC7CE6" w:rsidRPr="00D437EC" w:rsidRDefault="00EC7CE6" w:rsidP="00627D20">
      <w:pPr>
        <w:rPr>
          <w:rFonts w:ascii="Times New Roman" w:hAnsi="Times New Roman" w:cs="Times New Roman"/>
          <w:sz w:val="24"/>
          <w:szCs w:val="24"/>
        </w:rPr>
      </w:pPr>
    </w:p>
    <w:p w:rsidR="00EC7CE6" w:rsidRPr="00D437EC" w:rsidRDefault="00EC7CE6" w:rsidP="00627D20">
      <w:pPr>
        <w:rPr>
          <w:rFonts w:ascii="Times New Roman" w:hAnsi="Times New Roman" w:cs="Times New Roman"/>
          <w:sz w:val="24"/>
          <w:szCs w:val="24"/>
        </w:rPr>
      </w:pPr>
    </w:p>
    <w:p w:rsidR="00EC7CE6" w:rsidRPr="00D437EC" w:rsidRDefault="00EC7CE6" w:rsidP="00627D20">
      <w:pPr>
        <w:rPr>
          <w:rFonts w:ascii="Times New Roman" w:hAnsi="Times New Roman" w:cs="Times New Roman"/>
          <w:sz w:val="24"/>
          <w:szCs w:val="24"/>
        </w:rPr>
      </w:pPr>
    </w:p>
    <w:p w:rsidR="00EC7CE6" w:rsidRPr="00D437EC" w:rsidRDefault="00EC7CE6" w:rsidP="00627D20">
      <w:pPr>
        <w:rPr>
          <w:rFonts w:ascii="Times New Roman" w:hAnsi="Times New Roman" w:cs="Times New Roman"/>
          <w:sz w:val="24"/>
          <w:szCs w:val="24"/>
        </w:rPr>
      </w:pPr>
    </w:p>
    <w:p w:rsidR="00EC7CE6" w:rsidRPr="00D437EC" w:rsidRDefault="00EC7CE6" w:rsidP="00627D20">
      <w:pPr>
        <w:rPr>
          <w:rFonts w:ascii="Times New Roman" w:hAnsi="Times New Roman" w:cs="Times New Roman"/>
          <w:sz w:val="24"/>
          <w:szCs w:val="24"/>
        </w:rPr>
      </w:pPr>
    </w:p>
    <w:p w:rsidR="00EC7CE6" w:rsidRPr="00D437EC" w:rsidRDefault="00EC7CE6" w:rsidP="00627D20">
      <w:pPr>
        <w:rPr>
          <w:rFonts w:ascii="Times New Roman" w:hAnsi="Times New Roman" w:cs="Times New Roman"/>
          <w:sz w:val="24"/>
          <w:szCs w:val="24"/>
        </w:rPr>
      </w:pPr>
    </w:p>
    <w:p w:rsidR="00EC7CE6" w:rsidRPr="00D437EC" w:rsidRDefault="00EC7CE6" w:rsidP="00627D20">
      <w:pPr>
        <w:rPr>
          <w:rFonts w:ascii="Times New Roman" w:hAnsi="Times New Roman" w:cs="Times New Roman"/>
          <w:sz w:val="24"/>
          <w:szCs w:val="24"/>
        </w:rPr>
      </w:pPr>
    </w:p>
    <w:p w:rsidR="00EC7CE6" w:rsidRPr="00D437EC" w:rsidRDefault="00EC7CE6" w:rsidP="00627D20">
      <w:pPr>
        <w:rPr>
          <w:rFonts w:ascii="Times New Roman" w:hAnsi="Times New Roman" w:cs="Times New Roman"/>
          <w:sz w:val="24"/>
          <w:szCs w:val="24"/>
        </w:rPr>
      </w:pPr>
    </w:p>
    <w:p w:rsidR="00D437EC" w:rsidRPr="00F72BF5" w:rsidRDefault="00D437EC" w:rsidP="00627D20">
      <w:pPr>
        <w:rPr>
          <w:rFonts w:ascii="Times New Roman" w:hAnsi="Times New Roman" w:cs="Times New Roman"/>
          <w:b/>
          <w:sz w:val="24"/>
          <w:szCs w:val="24"/>
        </w:rPr>
      </w:pPr>
    </w:p>
    <w:p w:rsidR="000F5D1D" w:rsidRPr="00F72BF5" w:rsidRDefault="000F5D1D" w:rsidP="00627D20">
      <w:pPr>
        <w:rPr>
          <w:rFonts w:ascii="Times New Roman" w:hAnsi="Times New Roman" w:cs="Times New Roman"/>
          <w:b/>
          <w:sz w:val="24"/>
          <w:szCs w:val="24"/>
        </w:rPr>
      </w:pPr>
      <w:r w:rsidRPr="00F72BF5">
        <w:rPr>
          <w:rFonts w:ascii="Times New Roman" w:hAnsi="Times New Roman" w:cs="Times New Roman"/>
          <w:b/>
          <w:sz w:val="24"/>
          <w:szCs w:val="24"/>
        </w:rPr>
        <w:lastRenderedPageBreak/>
        <w:t>Skill Enhancement Course (SEC)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1802"/>
        <w:gridCol w:w="1098"/>
        <w:gridCol w:w="2510"/>
        <w:gridCol w:w="1352"/>
        <w:gridCol w:w="1485"/>
      </w:tblGrid>
      <w:tr w:rsidR="000F5D1D" w:rsidRPr="00D437EC" w:rsidTr="00BE4EC4">
        <w:tc>
          <w:tcPr>
            <w:tcW w:w="1346" w:type="dxa"/>
          </w:tcPr>
          <w:p w:rsidR="000F5D1D" w:rsidRPr="00D437EC" w:rsidRDefault="000F5D1D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730" w:type="dxa"/>
          </w:tcPr>
          <w:p w:rsidR="000F5D1D" w:rsidRPr="00D437EC" w:rsidRDefault="000F5D1D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130" w:type="dxa"/>
          </w:tcPr>
          <w:p w:rsidR="000F5D1D" w:rsidRPr="00D437EC" w:rsidRDefault="000F5D1D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510" w:type="dxa"/>
          </w:tcPr>
          <w:p w:rsidR="000F5D1D" w:rsidRPr="00D437EC" w:rsidRDefault="000F5D1D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368" w:type="dxa"/>
          </w:tcPr>
          <w:p w:rsidR="000F5D1D" w:rsidRPr="00D437EC" w:rsidRDefault="000F5D1D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92" w:type="dxa"/>
          </w:tcPr>
          <w:p w:rsidR="000F5D1D" w:rsidRPr="00D437EC" w:rsidRDefault="000F5D1D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594E2F" w:rsidRPr="00D437EC" w:rsidTr="00BE4EC4">
        <w:tc>
          <w:tcPr>
            <w:tcW w:w="1346" w:type="dxa"/>
            <w:vMerge w:val="restart"/>
          </w:tcPr>
          <w:p w:rsidR="00594E2F" w:rsidRPr="00F72BF5" w:rsidRDefault="00F72BF5" w:rsidP="00BE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72BF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72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730" w:type="dxa"/>
          </w:tcPr>
          <w:p w:rsidR="00594E2F" w:rsidRPr="00D437EC" w:rsidRDefault="00594E2F" w:rsidP="000F5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Paper Name: Creative Writing</w:t>
            </w:r>
          </w:p>
        </w:tc>
        <w:tc>
          <w:tcPr>
            <w:tcW w:w="1130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 w:val="restart"/>
          </w:tcPr>
          <w:p w:rsidR="00594E2F" w:rsidRPr="00D437EC" w:rsidRDefault="00594E2F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594E2F" w:rsidRPr="00D437EC" w:rsidRDefault="00594E2F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594E2F" w:rsidRPr="00D437EC" w:rsidRDefault="00594E2F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594E2F" w:rsidRPr="00D437EC" w:rsidRDefault="00594E2F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594E2F" w:rsidRPr="00D437EC" w:rsidRDefault="00594E2F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594E2F" w:rsidRPr="00D437EC" w:rsidRDefault="00594E2F" w:rsidP="00BE4EC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</w:tcPr>
          <w:p w:rsidR="00594E2F" w:rsidRPr="00D437EC" w:rsidRDefault="00594E2F" w:rsidP="00BE4EC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2F" w:rsidRPr="00D437EC" w:rsidTr="00BE4EC4">
        <w:tc>
          <w:tcPr>
            <w:tcW w:w="1346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94E2F" w:rsidRPr="00D437EC" w:rsidRDefault="00594E2F" w:rsidP="00BE4EC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594E2F" w:rsidRPr="00D437EC" w:rsidRDefault="00594E2F" w:rsidP="00BE4EC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2F" w:rsidRPr="00D437EC" w:rsidTr="00BE4EC4">
        <w:tc>
          <w:tcPr>
            <w:tcW w:w="1346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94E2F" w:rsidRPr="00D437EC" w:rsidRDefault="00594E2F" w:rsidP="00A0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Drama, types of drama</w:t>
            </w:r>
          </w:p>
          <w:p w:rsidR="00594E2F" w:rsidRPr="00D437EC" w:rsidRDefault="00594E2F" w:rsidP="00A00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2F" w:rsidRPr="00D437EC" w:rsidTr="00BE4EC4">
        <w:tc>
          <w:tcPr>
            <w:tcW w:w="1346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94E2F" w:rsidRPr="00D437EC" w:rsidRDefault="00594E2F" w:rsidP="00A0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Plot/ sub plot</w:t>
            </w:r>
          </w:p>
          <w:p w:rsidR="00594E2F" w:rsidRPr="00D437EC" w:rsidRDefault="00594E2F" w:rsidP="00A00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2F" w:rsidRPr="00D437EC" w:rsidTr="00BE4EC4">
        <w:tc>
          <w:tcPr>
            <w:tcW w:w="1346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94E2F" w:rsidRPr="00D437EC" w:rsidRDefault="00594E2F" w:rsidP="00A0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Characterization</w:t>
            </w:r>
          </w:p>
          <w:p w:rsidR="00594E2F" w:rsidRPr="00D437EC" w:rsidRDefault="00594E2F" w:rsidP="00A00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2F" w:rsidRPr="00D437EC" w:rsidTr="00BE4EC4">
        <w:tc>
          <w:tcPr>
            <w:tcW w:w="1346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94E2F" w:rsidRPr="00D437EC" w:rsidRDefault="00594E2F" w:rsidP="00A0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Rhetoric</w:t>
            </w:r>
          </w:p>
          <w:p w:rsidR="00594E2F" w:rsidRPr="00D437EC" w:rsidRDefault="00594E2F" w:rsidP="00A00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10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2F" w:rsidRPr="00D437EC" w:rsidTr="00BE4EC4">
        <w:tc>
          <w:tcPr>
            <w:tcW w:w="1346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94E2F" w:rsidRPr="00D437EC" w:rsidRDefault="00594E2F" w:rsidP="00A0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Observe the outside world</w:t>
            </w:r>
          </w:p>
          <w:p w:rsidR="00594E2F" w:rsidRPr="00D437EC" w:rsidRDefault="00594E2F" w:rsidP="00A00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594E2F" w:rsidRPr="00D437EC" w:rsidRDefault="00594E2F" w:rsidP="00B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CE6" w:rsidRPr="00D437EC" w:rsidRDefault="00EC7CE6" w:rsidP="00627D20">
      <w:pPr>
        <w:rPr>
          <w:rFonts w:ascii="Times New Roman" w:hAnsi="Times New Roman" w:cs="Times New Roman"/>
          <w:sz w:val="24"/>
          <w:szCs w:val="24"/>
        </w:rPr>
      </w:pPr>
    </w:p>
    <w:p w:rsidR="00594E2F" w:rsidRPr="00D437EC" w:rsidRDefault="00594E2F" w:rsidP="00594E2F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594E2F" w:rsidRPr="00D437EC" w:rsidRDefault="00594E2F" w:rsidP="00627D20">
      <w:pPr>
        <w:rPr>
          <w:rFonts w:ascii="Times New Roman" w:hAnsi="Times New Roman" w:cs="Times New Roman"/>
          <w:sz w:val="24"/>
          <w:szCs w:val="24"/>
        </w:rPr>
      </w:pPr>
    </w:p>
    <w:sectPr w:rsidR="00594E2F" w:rsidRPr="00D4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DC"/>
    <w:rsid w:val="000F5D1D"/>
    <w:rsid w:val="00104878"/>
    <w:rsid w:val="004A00DC"/>
    <w:rsid w:val="00594E2F"/>
    <w:rsid w:val="00627D20"/>
    <w:rsid w:val="00642F82"/>
    <w:rsid w:val="00A00DF7"/>
    <w:rsid w:val="00D146EB"/>
    <w:rsid w:val="00D15E68"/>
    <w:rsid w:val="00D24952"/>
    <w:rsid w:val="00D437EC"/>
    <w:rsid w:val="00D70FFF"/>
    <w:rsid w:val="00EC7CE6"/>
    <w:rsid w:val="00F00A0A"/>
    <w:rsid w:val="00F7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2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2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looks</dc:creator>
  <cp:keywords/>
  <dc:description/>
  <cp:lastModifiedBy>looks</cp:lastModifiedBy>
  <cp:revision>12</cp:revision>
  <dcterms:created xsi:type="dcterms:W3CDTF">2026-02-25T09:11:00Z</dcterms:created>
  <dcterms:modified xsi:type="dcterms:W3CDTF">2026-02-26T08:50:00Z</dcterms:modified>
</cp:coreProperties>
</file>